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D38" w:rsidRPr="008F19B3" w:rsidRDefault="00183D38" w:rsidP="00183D38">
      <w:pPr>
        <w:pStyle w:val="ConsPlusTitle"/>
        <w:ind w:right="111"/>
        <w:jc w:val="center"/>
        <w:outlineLvl w:val="0"/>
        <w:rPr>
          <w:rFonts w:ascii="Times New Roman" w:hAnsi="Times New Roman" w:cs="Times New Roman"/>
          <w:b w:val="0"/>
        </w:rPr>
      </w:pPr>
      <w:r w:rsidRPr="00183D38">
        <w:rPr>
          <w:rFonts w:ascii="Times New Roman" w:hAnsi="Times New Roman" w:cs="Times New Roman"/>
          <w:b w:val="0"/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r w:rsidRPr="008F19B3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634"/>
      </w:tblGrid>
      <w:tr w:rsidR="008F19B3" w:rsidRPr="008F19B3" w:rsidTr="00DE5B29">
        <w:tc>
          <w:tcPr>
            <w:tcW w:w="9918" w:type="dxa"/>
          </w:tcPr>
          <w:p w:rsidR="00183D38" w:rsidRPr="008F19B3" w:rsidRDefault="00183D38" w:rsidP="00DE5B29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34" w:type="dxa"/>
          </w:tcPr>
          <w:p w:rsidR="008F19B3" w:rsidRPr="008F19B3" w:rsidRDefault="00183D38" w:rsidP="00DE5B29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  <w:sz w:val="20"/>
              </w:rPr>
            </w:pPr>
            <w:r w:rsidRPr="008F19B3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Московской области от 14.11.2022 г. №302 (с изменениями и дополнениями, утвержденными постановлением администрации ЗАТО г. о. Молодёжный от 03.03.2023 №60, от 31.03.2023 №86, от 17.05.2023 №125, от 09.06.2023 №152, от 23.06.2023 №169, от 31.07.2023 №192, от 09.08.2023 №201, от 06.09.2023 №219, от 20.09.2023 №225, от 05.10.2023 №233, от 31.10.2023 №251, от 07.12.3023 №294, от 19.12.2023 №308, от 18.01.2024 №11, от 19.02.2024 №42, от 26.04.2024 №112, от 17.05.2024 №130, от 11.07.2024 №191, от 04.09.2024 №227, от 16.09.2024 №249, от 14.10.2024 №266, от 01.11.2024 №289, от 12.12.2024 №328, от 29.01.2025 №18, от 05.02.2025 №24, от 20.03.2025 №53, от 27.03.2025, от 10.04.2025 №77, от 27.05.2025 №123, от 27.06.2025 №141, от 15.07.2025 №168, от 21.07.2025 №173, от 08.08.2025 №191, от 18.08.2025 №198, от 21.08.2025 №207, от 03.09.2025 №215, от 23.09.2025 №226, от 14.10.2025 №247</w:t>
            </w:r>
            <w:r w:rsidR="008F19B3" w:rsidRPr="008F19B3">
              <w:rPr>
                <w:rFonts w:ascii="Times New Roman" w:hAnsi="Times New Roman" w:cs="Times New Roman"/>
                <w:b w:val="0"/>
                <w:sz w:val="20"/>
              </w:rPr>
              <w:t>, от 31.10.2025 № 267,</w:t>
            </w:r>
          </w:p>
          <w:p w:rsidR="00183D38" w:rsidRPr="008F19B3" w:rsidRDefault="008F19B3" w:rsidP="00DE5B29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8F19B3">
              <w:rPr>
                <w:rFonts w:ascii="Times New Roman" w:hAnsi="Times New Roman" w:cs="Times New Roman"/>
                <w:b w:val="0"/>
                <w:sz w:val="20"/>
              </w:rPr>
              <w:t>от 07.11.2025 № 283</w:t>
            </w:r>
            <w:r w:rsidR="00183D38" w:rsidRPr="008F19B3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bookmarkEnd w:id="0"/>
    <w:p w:rsidR="007A3CE5" w:rsidRPr="008B4FBF" w:rsidRDefault="00466F41" w:rsidP="00741EA4">
      <w:pPr>
        <w:pStyle w:val="ConsPlusTitle"/>
        <w:jc w:val="center"/>
        <w:outlineLvl w:val="0"/>
        <w:rPr>
          <w:rFonts w:ascii="Times New Roman" w:hAnsi="Times New Roman" w:cs="Times New Roman"/>
          <w:szCs w:val="22"/>
        </w:rPr>
      </w:pPr>
      <w:r w:rsidRPr="008B4FBF">
        <w:rPr>
          <w:rFonts w:ascii="Times New Roman" w:hAnsi="Times New Roman" w:cs="Times New Roman"/>
          <w:szCs w:val="22"/>
        </w:rPr>
        <w:t xml:space="preserve">Паспорт муниципальной </w:t>
      </w:r>
      <w:r w:rsidR="007A3CE5" w:rsidRPr="008B4FBF">
        <w:rPr>
          <w:rFonts w:ascii="Times New Roman" w:hAnsi="Times New Roman" w:cs="Times New Roman"/>
          <w:szCs w:val="22"/>
        </w:rPr>
        <w:t>программы</w:t>
      </w:r>
    </w:p>
    <w:p w:rsidR="00466F41" w:rsidRPr="008B4FBF" w:rsidRDefault="00466F41" w:rsidP="00466F4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B4FBF">
        <w:rPr>
          <w:rFonts w:ascii="Times New Roman" w:hAnsi="Times New Roman" w:cs="Times New Roman"/>
          <w:szCs w:val="22"/>
        </w:rPr>
        <w:t xml:space="preserve">«Формирование современной комфортной городской среды» </w:t>
      </w:r>
    </w:p>
    <w:p w:rsidR="00466F41" w:rsidRDefault="00466F41" w:rsidP="00466F41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6"/>
        <w:gridCol w:w="1514"/>
        <w:gridCol w:w="1134"/>
        <w:gridCol w:w="1417"/>
        <w:gridCol w:w="1439"/>
        <w:gridCol w:w="1413"/>
        <w:gridCol w:w="1414"/>
        <w:gridCol w:w="1412"/>
        <w:gridCol w:w="1413"/>
        <w:gridCol w:w="1277"/>
      </w:tblGrid>
      <w:tr w:rsidR="008B4FBF" w:rsidRPr="006F2EAA" w:rsidTr="00AE5BD8"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Заместитель Главы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B6466C">
              <w:rPr>
                <w:rFonts w:eastAsia="Times New Roman" w:cs="Times New Roman"/>
                <w:sz w:val="22"/>
                <w:lang w:eastAsia="ru-RU"/>
              </w:rPr>
              <w:t>городского округа</w:t>
            </w:r>
          </w:p>
        </w:tc>
      </w:tr>
      <w:tr w:rsidR="008B4FBF" w:rsidRPr="006F2EAA" w:rsidTr="00AE5BD8"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8B4FBF" w:rsidRPr="006F2EAA" w:rsidTr="00AE5BD8"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>1. Повышение качества и комфорта городской среды на территории ЗАТО городской округ Молодёжный Московской области</w:t>
            </w:r>
          </w:p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>2. Развитие и благоустройство территории городского округа</w:t>
            </w:r>
          </w:p>
        </w:tc>
      </w:tr>
      <w:tr w:rsidR="008B4FBF" w:rsidRPr="006F2EAA" w:rsidTr="00AE5BD8"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1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Комфортная городская среда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8B4FBF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2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Подпрограмма 3 «Обеспечивающая подпрограмма»</w:t>
            </w:r>
          </w:p>
        </w:tc>
      </w:tr>
      <w:tr w:rsidR="008B4FBF" w:rsidRPr="006F2EAA" w:rsidTr="00AE5BD8">
        <w:tc>
          <w:tcPr>
            <w:tcW w:w="28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rPr>
                <w:rFonts w:eastAsia="Calibri" w:cs="Times New Roman"/>
                <w:color w:val="000000"/>
                <w:sz w:val="22"/>
              </w:rPr>
            </w:pPr>
            <w:r w:rsidRPr="006F2EAA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1. Реализация мероприятий по благоустройству общественных территорий</w:t>
            </w:r>
            <w:r w:rsidRPr="006F2EAA">
              <w:rPr>
                <w:rFonts w:eastAsia="Calibri" w:cs="Times New Roman"/>
                <w:sz w:val="22"/>
              </w:rPr>
              <w:t xml:space="preserve"> </w:t>
            </w:r>
            <w:r w:rsidRPr="006F2EAA">
              <w:rPr>
                <w:rFonts w:eastAsia="Times New Roman" w:cs="Times New Roman"/>
                <w:color w:val="000000"/>
                <w:sz w:val="22"/>
              </w:rPr>
              <w:t xml:space="preserve">и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</w:t>
            </w:r>
          </w:p>
        </w:tc>
      </w:tr>
      <w:tr w:rsidR="008B4FBF" w:rsidRPr="006F2EAA" w:rsidTr="00AE5BD8">
        <w:tc>
          <w:tcPr>
            <w:tcW w:w="2876" w:type="dxa"/>
            <w:vMerge/>
            <w:tcBorders>
              <w:right w:val="single" w:sz="4" w:space="0" w:color="auto"/>
            </w:tcBorders>
          </w:tcPr>
          <w:p w:rsidR="008B4FBF" w:rsidRPr="006F2EAA" w:rsidRDefault="008B4FBF" w:rsidP="005A4D1F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2. Обеспечение комфортной среды проживания на территории муниципального образования и создание благоприятных условий для проживания граждан в многоквартирных домах.</w:t>
            </w:r>
          </w:p>
        </w:tc>
      </w:tr>
      <w:tr w:rsidR="008B4FBF" w:rsidRPr="006F2EAA" w:rsidTr="00AE5BD8">
        <w:tc>
          <w:tcPr>
            <w:tcW w:w="2876" w:type="dxa"/>
            <w:tcBorders>
              <w:right w:val="single" w:sz="4" w:space="0" w:color="auto"/>
            </w:tcBorders>
          </w:tcPr>
          <w:p w:rsidR="008B4FBF" w:rsidRPr="006F2EAA" w:rsidRDefault="008B4FBF" w:rsidP="005A4D1F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3. </w:t>
            </w:r>
            <w:r w:rsidRPr="00472916">
              <w:rPr>
                <w:rFonts w:eastAsia="Times New Roman" w:cs="Times New Roman"/>
                <w:color w:val="000000"/>
                <w:sz w:val="22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8B4FBF" w:rsidRPr="006F2EAA" w:rsidTr="00AE5BD8">
        <w:tc>
          <w:tcPr>
            <w:tcW w:w="2876" w:type="dxa"/>
            <w:vMerge w:val="restart"/>
            <w:tcBorders>
              <w:top w:val="single" w:sz="4" w:space="0" w:color="auto"/>
              <w:right w:val="nil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AE5BD8" w:rsidRPr="006F2EAA" w:rsidTr="00AE5BD8">
        <w:tc>
          <w:tcPr>
            <w:tcW w:w="2876" w:type="dxa"/>
            <w:vMerge/>
            <w:tcBorders>
              <w:bottom w:val="single" w:sz="4" w:space="0" w:color="auto"/>
              <w:right w:val="nil"/>
            </w:tcBorders>
          </w:tcPr>
          <w:p w:rsidR="00AE5BD8" w:rsidRPr="006F2EAA" w:rsidRDefault="00AE5BD8" w:rsidP="00AE5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2024 год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2025 год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2026 год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2027 год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2028 год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2029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2030 год</w:t>
            </w:r>
          </w:p>
        </w:tc>
      </w:tr>
      <w:tr w:rsidR="00AE5BD8" w:rsidRPr="006F2EAA" w:rsidTr="00AE5BD8"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244426,63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6516,43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1060,00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1147,00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43647,55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192055,65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E5BD8" w:rsidRPr="006F2EAA" w:rsidTr="00AE5BD8"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BD8" w:rsidRPr="00AE5BD8" w:rsidRDefault="00AE5BD8" w:rsidP="00AE5BD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lastRenderedPageBreak/>
              <w:t>Средства бюджета муниципального образования Московской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543010,00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23583,50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44737,34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72475,55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84836,22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91762,39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75205,00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75205,00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75205,00</w:t>
            </w:r>
          </w:p>
        </w:tc>
      </w:tr>
      <w:tr w:rsidR="00AE5BD8" w:rsidRPr="006F2EAA" w:rsidTr="00AE5BD8"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E5BD8" w:rsidRPr="006F2EAA" w:rsidTr="00AE5BD8"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BD8" w:rsidRPr="00AE5BD8" w:rsidRDefault="00AE5BD8" w:rsidP="00AE5BD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787436,63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30099,93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45797,34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73622,55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128483,77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283818,04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75205,00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75205,00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BD8" w:rsidRPr="00AE5BD8" w:rsidRDefault="00AE5BD8" w:rsidP="00AE5BD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E5BD8">
              <w:rPr>
                <w:rFonts w:eastAsia="Times New Roman" w:cs="Times New Roman"/>
                <w:sz w:val="22"/>
                <w:lang w:eastAsia="ru-RU"/>
              </w:rPr>
              <w:t>75205,00</w:t>
            </w:r>
          </w:p>
        </w:tc>
      </w:tr>
    </w:tbl>
    <w:p w:rsidR="00445932" w:rsidRDefault="00445932" w:rsidP="008B4FBF"/>
    <w:sectPr w:rsidR="00445932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45F" w:rsidRDefault="004B145F" w:rsidP="00466F41">
      <w:r>
        <w:separator/>
      </w:r>
    </w:p>
  </w:endnote>
  <w:endnote w:type="continuationSeparator" w:id="0">
    <w:p w:rsidR="004B145F" w:rsidRDefault="004B145F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45F" w:rsidRDefault="004B145F" w:rsidP="00466F41">
      <w:r>
        <w:separator/>
      </w:r>
    </w:p>
  </w:footnote>
  <w:footnote w:type="continuationSeparator" w:id="0">
    <w:p w:rsidR="004B145F" w:rsidRDefault="004B145F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21B1D"/>
    <w:rsid w:val="00133C36"/>
    <w:rsid w:val="00183D38"/>
    <w:rsid w:val="001F4939"/>
    <w:rsid w:val="00201F09"/>
    <w:rsid w:val="00241025"/>
    <w:rsid w:val="00245640"/>
    <w:rsid w:val="0027716A"/>
    <w:rsid w:val="002D45E0"/>
    <w:rsid w:val="00303403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B145F"/>
    <w:rsid w:val="004F2851"/>
    <w:rsid w:val="0050273D"/>
    <w:rsid w:val="00544422"/>
    <w:rsid w:val="005B2F2A"/>
    <w:rsid w:val="005C25E6"/>
    <w:rsid w:val="005C6BB5"/>
    <w:rsid w:val="005E36D1"/>
    <w:rsid w:val="00623157"/>
    <w:rsid w:val="00624BAE"/>
    <w:rsid w:val="00650FB6"/>
    <w:rsid w:val="006C366B"/>
    <w:rsid w:val="006C445C"/>
    <w:rsid w:val="006F643C"/>
    <w:rsid w:val="0071117A"/>
    <w:rsid w:val="00741EA4"/>
    <w:rsid w:val="00747B8F"/>
    <w:rsid w:val="00756D07"/>
    <w:rsid w:val="00782B23"/>
    <w:rsid w:val="007A3CE5"/>
    <w:rsid w:val="007C7B7C"/>
    <w:rsid w:val="007F1CBF"/>
    <w:rsid w:val="00825746"/>
    <w:rsid w:val="00842537"/>
    <w:rsid w:val="008471DA"/>
    <w:rsid w:val="008B4FBF"/>
    <w:rsid w:val="008F19B3"/>
    <w:rsid w:val="008F3BC8"/>
    <w:rsid w:val="0090414D"/>
    <w:rsid w:val="00945993"/>
    <w:rsid w:val="009546CC"/>
    <w:rsid w:val="00973B29"/>
    <w:rsid w:val="00981664"/>
    <w:rsid w:val="0099546C"/>
    <w:rsid w:val="009E126B"/>
    <w:rsid w:val="00A10437"/>
    <w:rsid w:val="00A3642E"/>
    <w:rsid w:val="00A448B8"/>
    <w:rsid w:val="00A453D0"/>
    <w:rsid w:val="00A62F20"/>
    <w:rsid w:val="00A82B5E"/>
    <w:rsid w:val="00AD4F64"/>
    <w:rsid w:val="00AD63BF"/>
    <w:rsid w:val="00AE5BD8"/>
    <w:rsid w:val="00B6466C"/>
    <w:rsid w:val="00B720BE"/>
    <w:rsid w:val="00B767FA"/>
    <w:rsid w:val="00B81F0F"/>
    <w:rsid w:val="00BE2AF2"/>
    <w:rsid w:val="00C17E25"/>
    <w:rsid w:val="00C8439E"/>
    <w:rsid w:val="00CA08CB"/>
    <w:rsid w:val="00CA1750"/>
    <w:rsid w:val="00CA5FB6"/>
    <w:rsid w:val="00CB56B8"/>
    <w:rsid w:val="00CD39F5"/>
    <w:rsid w:val="00CE5C8C"/>
    <w:rsid w:val="00D0436E"/>
    <w:rsid w:val="00D2369D"/>
    <w:rsid w:val="00D95452"/>
    <w:rsid w:val="00DA3013"/>
    <w:rsid w:val="00E11036"/>
    <w:rsid w:val="00E378FB"/>
    <w:rsid w:val="00EC62A6"/>
    <w:rsid w:val="00F20891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138E"/>
  <w15:docId w15:val="{FF422018-0BC8-4754-9C81-338A901D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471DA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E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17</cp:revision>
  <cp:lastPrinted>2022-04-22T12:57:00Z</cp:lastPrinted>
  <dcterms:created xsi:type="dcterms:W3CDTF">2022-11-10T12:36:00Z</dcterms:created>
  <dcterms:modified xsi:type="dcterms:W3CDTF">2025-11-07T12:01:00Z</dcterms:modified>
</cp:coreProperties>
</file>